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>
          <w:b/>
          <w:bCs/>
          <w:sz w:val="36"/>
          <w:szCs w:val="36"/>
          <w:highlight w:val="yellow"/>
        </w:rPr>
        <w:t>Mixed Ionic Compound Naming Questions</w:t>
      </w:r>
    </w:p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behindDoc="0" distT="3175" distB="3175" distL="3810" distR="2540" simplePos="0" locked="0" layoutInCell="1" allowOverlap="1" relativeHeight="2" wp14:anchorId="1C8607E9">
                <wp:simplePos x="0" y="0"/>
                <wp:positionH relativeFrom="column">
                  <wp:posOffset>4665345</wp:posOffset>
                </wp:positionH>
                <wp:positionV relativeFrom="paragraph">
                  <wp:posOffset>285750</wp:posOffset>
                </wp:positionV>
                <wp:extent cx="1297305" cy="2289810"/>
                <wp:effectExtent l="3810" t="3175" r="2540" b="3175"/>
                <wp:wrapNone/>
                <wp:docPr id="1" name="Text Box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440" cy="2289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Times New Roman" w:hAnsi="Times New Roman" w:eastAsia="Times New Roman" w:cs="Times New Roman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1074420" cy="1703705"/>
                                  <wp:effectExtent l="0" t="0" r="0" b="0"/>
                                  <wp:docPr id="3" name="Picture 2" descr="A bottle of liquid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 descr="A bottle of liquid&#10;&#10;Description automatically generated with low confidenc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4420" cy="1703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FrameContents"/>
                              <w:jc w:val="center"/>
                              <w:rPr>
                                <w:i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Delicious!</w:t>
                            </w:r>
                          </w:p>
                          <w:p>
                            <w:pPr>
                              <w:pStyle w:val="FrameContents"/>
                              <w:jc w:val="center"/>
                              <w:rPr>
                                <w:i/>
                                <w:i/>
                                <w:iCs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1"/>
                                <w:szCs w:val="11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i/>
                                <w:i/>
                                <w:iCs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11"/>
                                <w:szCs w:val="11"/>
                              </w:rPr>
                              <w:t>Anna Frodesiak, CC0, via Wikimedia Commons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" path="m0,0l-2147483645,0l-2147483645,-2147483646l0,-2147483646xe" fillcolor="white" stroked="t" o:allowincell="f" style="position:absolute;margin-left:367.35pt;margin-top:22.5pt;width:102.1pt;height:180.25pt;mso-wrap-style:square;v-text-anchor:top" wp14:anchorId="1C8607E9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rPr>
                          <w:rFonts w:ascii="Times New Roman" w:hAnsi="Times New Roman" w:eastAsia="Times New Roman" w:cs="Times New Roman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1074420" cy="1703705"/>
                            <wp:effectExtent l="0" t="0" r="0" b="0"/>
                            <wp:docPr id="4" name="Picture 2" descr="A bottle of liquid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2" descr="A bottle of liquid&#10;&#10;Description automatically generated with low confidenc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420" cy="1703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i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Delicious!</w:t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i/>
                          <w:i/>
                          <w:iCs/>
                          <w:sz w:val="11"/>
                          <w:szCs w:val="11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11"/>
                          <w:szCs w:val="11"/>
                        </w:rPr>
                      </w:r>
                    </w:p>
                    <w:p>
                      <w:pPr>
                        <w:pStyle w:val="FrameContents"/>
                        <w:rPr>
                          <w:i/>
                          <w:i/>
                          <w:iCs/>
                          <w:sz w:val="11"/>
                          <w:szCs w:val="11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11"/>
                          <w:szCs w:val="11"/>
                        </w:rPr>
                        <w:t>Anna Frodesiak, CC0, via Wikimedia Commons</w:t>
                      </w:r>
                    </w:p>
                    <w:p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i/>
          <w:i/>
          <w:iCs/>
        </w:rPr>
      </w:pPr>
      <w:r>
        <w:rPr>
          <w:i/>
          <w:iCs/>
        </w:rPr>
        <w:t>Now featuring a picture of delicious Fanta brand cola!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i/>
          <w:i/>
          <w:iCs/>
        </w:rPr>
      </w:pPr>
      <w:r>
        <w:rPr>
          <w:i/>
          <w:iCs/>
        </w:rPr>
        <mc:AlternateContent>
          <mc:Choice Requires="wps">
            <w:drawing>
              <wp:anchor behindDoc="0" distT="3810" distB="2540" distL="3810" distR="2540" simplePos="0" locked="0" layoutInCell="1" allowOverlap="1" relativeHeight="4" wp14:anchorId="62C14D54">
                <wp:simplePos x="0" y="0"/>
                <wp:positionH relativeFrom="column">
                  <wp:posOffset>34290</wp:posOffset>
                </wp:positionH>
                <wp:positionV relativeFrom="paragraph">
                  <wp:posOffset>12700</wp:posOffset>
                </wp:positionV>
                <wp:extent cx="4100195" cy="7407275"/>
                <wp:effectExtent l="3810" t="3810" r="2540" b="2540"/>
                <wp:wrapNone/>
                <wp:docPr id="2" name="Text Box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0040" cy="7407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lithium carbonate _________________________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sodium bromide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zinc phosphate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copper (II) acetate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ammonium hydroxide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iron (III) sulfite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silver nitrate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manganese (IV) bicarbonate 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rubidium cyanide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PbSO</w:t>
                              <w:softHyphen/>
                              <w:softHyphen/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 xml:space="preserve">4 </w:t>
                            </w:r>
                            <w:r>
                              <w:rPr>
                                <w:color w:val="000000"/>
                              </w:rPr>
                              <w:t>_________________________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Al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</w:rPr>
                              <w:t>(SO</w:t>
                              <w:softHyphen/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MgSe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Sr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 xml:space="preserve">2 </w:t>
                            </w:r>
                            <w:r>
                              <w:rPr>
                                <w:color w:val="000000"/>
                              </w:rPr>
                              <w:t>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NaNO</w:t>
                              <w:softHyphen/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Ca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</w:rPr>
                              <w:t>(PO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CrN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CuO _________________________</w:t>
                            </w:r>
                          </w:p>
                          <w:p>
                            <w:pPr>
                              <w:pStyle w:val="List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(NH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color w:val="000000"/>
                              </w:rPr>
                              <w:t>CO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color w:val="000000"/>
                              </w:rPr>
                              <w:t xml:space="preserve"> _________________________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" path="m0,0l-2147483645,0l-2147483645,-2147483646l0,-2147483646xe" fillcolor="white" stroked="t" o:allowincell="f" style="position:absolute;margin-left:2.7pt;margin-top:1pt;width:322.8pt;height:583.2pt;mso-wrap-style:square;v-text-anchor:top" wp14:anchorId="62C14D54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lithium carbonate _________________________</w:t>
                      </w:r>
                    </w:p>
                    <w:p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sodium bromide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zinc phosphate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copper (II) acetate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ammonium hydroxide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iron (III) sulfite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silver nitrate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manganese (IV) bicarbonate 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rubidium cyanide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/>
                      </w:pPr>
                      <w:r>
                        <w:rPr>
                          <w:color w:val="000000"/>
                        </w:rPr>
                        <w:t>PbSO</w:t>
                        <w:softHyphen/>
                        <w:softHyphen/>
                      </w:r>
                      <w:r>
                        <w:rPr>
                          <w:color w:val="000000"/>
                          <w:vertAlign w:val="subscript"/>
                        </w:rPr>
                        <w:t xml:space="preserve">4 </w:t>
                      </w:r>
                      <w:r>
                        <w:rPr>
                          <w:color w:val="000000"/>
                        </w:rPr>
                        <w:t>_________________________</w:t>
                      </w:r>
                    </w:p>
                    <w:p>
                      <w:pPr>
                        <w:pStyle w:val="FrameContents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/>
                      </w:pPr>
                      <w:r>
                        <w:rPr>
                          <w:color w:val="000000"/>
                        </w:rPr>
                        <w:t>Al</w:t>
                      </w:r>
                      <w:r>
                        <w:rPr>
                          <w:color w:val="000000"/>
                          <w:vertAlign w:val="subscript"/>
                        </w:rPr>
                        <w:t>2</w:t>
                      </w:r>
                      <w:r>
                        <w:rPr>
                          <w:color w:val="000000"/>
                        </w:rPr>
                        <w:t>(SO</w:t>
                        <w:softHyphen/>
                      </w:r>
                      <w:r>
                        <w:rPr>
                          <w:color w:val="000000"/>
                          <w:vertAlign w:val="subscript"/>
                        </w:rPr>
                        <w:t>4</w:t>
                      </w:r>
                      <w:r>
                        <w:rPr>
                          <w:color w:val="000000"/>
                        </w:rPr>
                        <w:t>)</w:t>
                      </w:r>
                      <w:r>
                        <w:rPr>
                          <w:color w:val="000000"/>
                          <w:vertAlign w:val="subscript"/>
                        </w:rPr>
                        <w:t>3</w:t>
                      </w:r>
                      <w:r>
                        <w:rPr>
                          <w:color w:val="000000"/>
                        </w:rPr>
                        <w:t xml:space="preserve">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MgSe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/>
                      </w:pPr>
                      <w:r>
                        <w:rPr>
                          <w:color w:val="000000"/>
                        </w:rPr>
                        <w:t>Sr</w:t>
                      </w:r>
                      <w:r>
                        <w:rPr>
                          <w:color w:val="000000"/>
                          <w:vertAlign w:val="subscript"/>
                        </w:rPr>
                        <w:t>3</w:t>
                      </w:r>
                      <w:r>
                        <w:rPr>
                          <w:color w:val="000000"/>
                        </w:rPr>
                        <w:t>P</w:t>
                      </w:r>
                      <w:r>
                        <w:rPr>
                          <w:color w:val="000000"/>
                          <w:vertAlign w:val="subscript"/>
                        </w:rPr>
                        <w:t xml:space="preserve">2 </w:t>
                      </w:r>
                      <w:r>
                        <w:rPr>
                          <w:color w:val="000000"/>
                        </w:rPr>
                        <w:t>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/>
                      </w:pPr>
                      <w:r>
                        <w:rPr>
                          <w:color w:val="000000"/>
                        </w:rPr>
                        <w:t>NaNO</w:t>
                        <w:softHyphen/>
                      </w:r>
                      <w:r>
                        <w:rPr>
                          <w:color w:val="000000"/>
                          <w:vertAlign w:val="subscript"/>
                        </w:rPr>
                        <w:t>3</w:t>
                      </w:r>
                      <w:r>
                        <w:rPr>
                          <w:color w:val="000000"/>
                        </w:rPr>
                        <w:t xml:space="preserve">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/>
                      </w:pPr>
                      <w:r>
                        <w:rPr>
                          <w:color w:val="000000"/>
                        </w:rPr>
                        <w:t>Ca</w:t>
                      </w:r>
                      <w:r>
                        <w:rPr>
                          <w:color w:val="000000"/>
                          <w:vertAlign w:val="subscript"/>
                        </w:rPr>
                        <w:t>3</w:t>
                      </w:r>
                      <w:r>
                        <w:rPr>
                          <w:color w:val="000000"/>
                        </w:rPr>
                        <w:t>(PO</w:t>
                      </w:r>
                      <w:r>
                        <w:rPr>
                          <w:color w:val="000000"/>
                          <w:vertAlign w:val="subscript"/>
                        </w:rPr>
                        <w:t>4</w:t>
                      </w:r>
                      <w:r>
                        <w:rPr>
                          <w:color w:val="000000"/>
                        </w:rPr>
                        <w:t>)</w:t>
                      </w:r>
                      <w:r>
                        <w:rPr>
                          <w:color w:val="000000"/>
                          <w:vertAlign w:val="subscript"/>
                        </w:rPr>
                        <w:t>2</w:t>
                      </w:r>
                      <w:r>
                        <w:rPr>
                          <w:color w:val="000000"/>
                        </w:rPr>
                        <w:t xml:space="preserve">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CrN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CuO _________________________</w:t>
                      </w:r>
                    </w:p>
                    <w:p>
                      <w:pPr>
                        <w:pStyle w:val="List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/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(NH</w:t>
                      </w:r>
                      <w:r>
                        <w:rPr>
                          <w:color w:val="000000"/>
                          <w:vertAlign w:val="subscript"/>
                        </w:rPr>
                        <w:t>4</w:t>
                      </w:r>
                      <w:r>
                        <w:rPr>
                          <w:color w:val="000000"/>
                        </w:rPr>
                        <w:t>)</w:t>
                      </w:r>
                      <w:r>
                        <w:rPr>
                          <w:color w:val="000000"/>
                          <w:vertAlign w:val="subscript"/>
                        </w:rPr>
                        <w:t>2</w:t>
                      </w:r>
                      <w:r>
                        <w:rPr>
                          <w:color w:val="000000"/>
                        </w:rPr>
                        <w:t>CO</w:t>
                      </w:r>
                      <w:r>
                        <w:rPr>
                          <w:color w:val="000000"/>
                          <w:vertAlign w:val="subscript"/>
                        </w:rPr>
                        <w:t>3</w:t>
                      </w:r>
                      <w:r>
                        <w:rPr>
                          <w:color w:val="000000"/>
                        </w:rPr>
                        <w:t xml:space="preserve"> _________________________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60546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LibreOffice/24.2.3.2$Linux_X86_64 LibreOffice_project/420$Build-2</Application>
  <AppVersion>15.0000</AppVersion>
  <Pages>1</Pages>
  <Words>87</Words>
  <Characters>816</Characters>
  <CharactersWithSpaces>864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2022-01-11T13:39:00Z</dcterms:created>
  <dc:creator>Ian Guch</dc:creator>
  <dc:description/>
  <dc:language>en-US</dc:language>
  <cp:lastModifiedBy/>
  <dcterms:modified xsi:type="dcterms:W3CDTF">2024-06-28T16:15:50Z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